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hd w:fill="ffffff" w:val="clear"/>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CỘNG HÒA XÃ HỘI CHỦ NGHĨA VIỆT NAM</w:t>
      </w:r>
    </w:p>
    <w:p w:rsidR="00000000" w:rsidDel="00000000" w:rsidP="00000000" w:rsidRDefault="00000000" w:rsidRPr="00000000" w14:paraId="00000002">
      <w:pPr>
        <w:widowControl w:val="0"/>
        <w:shd w:fill="ffffff" w:val="clear"/>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Độc lập - Tự do - Hạnh phúc</w:t>
      </w:r>
    </w:p>
    <w:p w:rsidR="00000000" w:rsidDel="00000000" w:rsidP="00000000" w:rsidRDefault="00000000" w:rsidRPr="00000000" w14:paraId="00000003">
      <w:pPr>
        <w:widowControl w:val="0"/>
        <w:shd w:fill="ffffff" w:val="clear"/>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04">
      <w:pPr>
        <w:pStyle w:val="Heading3"/>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04.6153846153846" w:lineRule="auto"/>
        <w:jc w:val="center"/>
        <w:rPr>
          <w:rFonts w:ascii="Montserrat" w:cs="Montserrat" w:eastAsia="Montserrat" w:hAnsi="Montserrat"/>
          <w:b w:val="1"/>
          <w:color w:val="025a8e"/>
          <w:sz w:val="36"/>
          <w:szCs w:val="36"/>
        </w:rPr>
      </w:pPr>
      <w:bookmarkStart w:colFirst="0" w:colLast="0" w:name="_dordbjlyckn5" w:id="0"/>
      <w:bookmarkEnd w:id="0"/>
      <w:r w:rsidDel="00000000" w:rsidR="00000000" w:rsidRPr="00000000">
        <w:rPr>
          <w:rFonts w:ascii="Montserrat" w:cs="Montserrat" w:eastAsia="Montserrat" w:hAnsi="Montserrat"/>
          <w:b w:val="1"/>
          <w:color w:val="025a8e"/>
          <w:sz w:val="36"/>
          <w:szCs w:val="36"/>
          <w:rtl w:val="0"/>
        </w:rPr>
        <w:t xml:space="preserve">ĐƠN XIN THUẬN TÌNH LY HÔN</w:t>
      </w:r>
    </w:p>
    <w:p w:rsidR="00000000" w:rsidDel="00000000" w:rsidP="00000000" w:rsidRDefault="00000000" w:rsidRPr="00000000" w14:paraId="00000005">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i w:val="1"/>
          <w:sz w:val="24"/>
          <w:szCs w:val="24"/>
          <w:u w:val="single"/>
          <w:rtl w:val="0"/>
        </w:rPr>
        <w:t xml:space="preserve">Kính gửi</w:t>
      </w:r>
      <w:r w:rsidDel="00000000" w:rsidR="00000000" w:rsidRPr="00000000">
        <w:rPr>
          <w:rFonts w:ascii="Montserrat" w:cs="Montserrat" w:eastAsia="Montserrat" w:hAnsi="Montserrat"/>
          <w:sz w:val="24"/>
          <w:szCs w:val="24"/>
          <w:rtl w:val="0"/>
        </w:rPr>
        <w:t xml:space="preserve">:  TOÀ ÁN NHÂN DÂN...</w:t>
      </w:r>
    </w:p>
    <w:p w:rsidR="00000000" w:rsidDel="00000000" w:rsidP="00000000" w:rsidRDefault="00000000" w:rsidRPr="00000000" w14:paraId="00000006">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Họ và  tên chồng: Lê Văn A, sinh ngày:...</w:t>
      </w:r>
    </w:p>
    <w:p w:rsidR="00000000" w:rsidDel="00000000" w:rsidP="00000000" w:rsidRDefault="00000000" w:rsidRPr="00000000" w14:paraId="00000007">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CMND số:... do công an Hà Nội cấp ngày...</w:t>
      </w:r>
    </w:p>
    <w:p w:rsidR="00000000" w:rsidDel="00000000" w:rsidP="00000000" w:rsidRDefault="00000000" w:rsidRPr="00000000" w14:paraId="00000008">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Hộ khẩu thường trú:... (ghi rõ địa chỉ liên lạc).</w:t>
      </w:r>
    </w:p>
    <w:p w:rsidR="00000000" w:rsidDel="00000000" w:rsidP="00000000" w:rsidRDefault="00000000" w:rsidRPr="00000000" w14:paraId="00000009">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Chỗ ở hiện tại:... (ghi rõ địa chỉ liên lạc).</w:t>
      </w:r>
    </w:p>
    <w:p w:rsidR="00000000" w:rsidDel="00000000" w:rsidP="00000000" w:rsidRDefault="00000000" w:rsidRPr="00000000" w14:paraId="0000000A">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Họ và  tên vợ: Đào Thị B, sinh ngày...</w:t>
      </w:r>
    </w:p>
    <w:p w:rsidR="00000000" w:rsidDel="00000000" w:rsidP="00000000" w:rsidRDefault="00000000" w:rsidRPr="00000000" w14:paraId="0000000B">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CMND số:... do công an Hà Nội cấp ngày...</w:t>
      </w:r>
    </w:p>
    <w:p w:rsidR="00000000" w:rsidDel="00000000" w:rsidP="00000000" w:rsidRDefault="00000000" w:rsidRPr="00000000" w14:paraId="0000000C">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Hộ khẩu thường trú:... (ghi rõ địa chỉ liên lạc).</w:t>
      </w:r>
    </w:p>
    <w:p w:rsidR="00000000" w:rsidDel="00000000" w:rsidP="00000000" w:rsidRDefault="00000000" w:rsidRPr="00000000" w14:paraId="0000000D">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Chỗ ở hiện tại:... (ghi rõ địa chỉ liên lạc).</w:t>
      </w:r>
    </w:p>
    <w:p w:rsidR="00000000" w:rsidDel="00000000" w:rsidP="00000000" w:rsidRDefault="00000000" w:rsidRPr="00000000" w14:paraId="0000000E">
      <w:pPr>
        <w:widowControl w:val="0"/>
        <w:shd w:fill="ffffff" w:val="clear"/>
        <w:spacing w:after="160" w:line="240" w:lineRule="auto"/>
        <w:jc w:val="both"/>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Chúng tôi xin trình bày với quý toà một việc như sau:</w:t>
      </w:r>
    </w:p>
    <w:p w:rsidR="00000000" w:rsidDel="00000000" w:rsidP="00000000" w:rsidRDefault="00000000" w:rsidRPr="00000000" w14:paraId="0000000F">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Hai chúng tôi đã kết hôn ngày... tháng... năm... tại UBND phường....</w:t>
      </w:r>
    </w:p>
    <w:p w:rsidR="00000000" w:rsidDel="00000000" w:rsidP="00000000" w:rsidRDefault="00000000" w:rsidRPr="00000000" w14:paraId="00000010">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Sau khi kết hôn chúng tôi sống tại:...</w:t>
      </w:r>
    </w:p>
    <w:p w:rsidR="00000000" w:rsidDel="00000000" w:rsidP="00000000" w:rsidRDefault="00000000" w:rsidRPr="00000000" w14:paraId="00000011">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Tháng... năm... chúng tôi có 1 con chung tên là: Lê Văn B, sinh ngày...</w:t>
      </w:r>
    </w:p>
    <w:p w:rsidR="00000000" w:rsidDel="00000000" w:rsidP="00000000" w:rsidRDefault="00000000" w:rsidRPr="00000000" w14:paraId="00000012">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Trong thời gian chung sống, chúng tôi ngày càng nhận thấy những mâu thuẫn, bất đồng, không hoà hợp. Hơn nữa, tình cảm vợ chồng không còn, mục đích của hôn nhân là xây dựng một gia đình hạnh phúc không đạt được. Tình trạng mâu thuẫn vợ chồng tôi ngày càng trầm trọng và chúng tôi đã sống ly thân từ đầu năm... Tới nay quan hệ hôn nhân giữa chúng tôi gần như không còn ràng buộc.</w:t>
      </w:r>
    </w:p>
    <w:p w:rsidR="00000000" w:rsidDel="00000000" w:rsidP="00000000" w:rsidRDefault="00000000" w:rsidRPr="00000000" w14:paraId="00000013">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Chính vì vậy, chúng tôi làm đơn này kính mong Quý Tòa xem xét giải quyết cho chúng tôi được ly hôn, chấm dứt tình trạng hôn nhân như hiện nay.</w:t>
      </w:r>
    </w:p>
    <w:p w:rsidR="00000000" w:rsidDel="00000000" w:rsidP="00000000" w:rsidRDefault="00000000" w:rsidRPr="00000000" w14:paraId="00000014">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s168ts9vyp4m" w:id="1"/>
      <w:bookmarkEnd w:id="1"/>
      <w:r w:rsidDel="00000000" w:rsidR="00000000" w:rsidRPr="00000000">
        <w:rPr>
          <w:rFonts w:ascii="Montserrat" w:cs="Montserrat" w:eastAsia="Montserrat" w:hAnsi="Montserrat"/>
          <w:b w:val="1"/>
          <w:color w:val="025a8e"/>
          <w:rtl w:val="0"/>
        </w:rPr>
        <w:t xml:space="preserve">Về con chung:</w:t>
      </w:r>
    </w:p>
    <w:p w:rsidR="00000000" w:rsidDel="00000000" w:rsidP="00000000" w:rsidRDefault="00000000" w:rsidRPr="00000000" w14:paraId="00000015">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Chúng tôi có 01 con chung là cháu Lê Văn B, sinh ngày... Với hoàn cảnh và điều kiện của chúng tôi hiện nay, chúng tôi tự thỏa thuận để vợ tôi là  Đào Thị B được nuôi cháu sau khi ly hôn.</w:t>
      </w:r>
    </w:p>
    <w:p w:rsidR="00000000" w:rsidDel="00000000" w:rsidP="00000000" w:rsidRDefault="00000000" w:rsidRPr="00000000" w14:paraId="00000016">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cuo2u3awfrhd" w:id="2"/>
      <w:bookmarkEnd w:id="2"/>
      <w:r w:rsidDel="00000000" w:rsidR="00000000" w:rsidRPr="00000000">
        <w:rPr>
          <w:rFonts w:ascii="Montserrat" w:cs="Montserrat" w:eastAsia="Montserrat" w:hAnsi="Montserrat"/>
          <w:b w:val="1"/>
          <w:color w:val="025a8e"/>
          <w:rtl w:val="0"/>
        </w:rPr>
        <w:t xml:space="preserve">Về tài sản:</w:t>
      </w:r>
    </w:p>
    <w:p w:rsidR="00000000" w:rsidDel="00000000" w:rsidP="00000000" w:rsidRDefault="00000000" w:rsidRPr="00000000" w14:paraId="00000017">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Chúng tôi tự thỏa thuận phân chia tài sản, không đề nghị tòa án giải quyết.</w:t>
      </w:r>
    </w:p>
    <w:p w:rsidR="00000000" w:rsidDel="00000000" w:rsidP="00000000" w:rsidRDefault="00000000" w:rsidRPr="00000000" w14:paraId="00000018">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sd10t0vntuj7" w:id="3"/>
      <w:bookmarkEnd w:id="3"/>
      <w:r w:rsidDel="00000000" w:rsidR="00000000" w:rsidRPr="00000000">
        <w:rPr>
          <w:rFonts w:ascii="Montserrat" w:cs="Montserrat" w:eastAsia="Montserrat" w:hAnsi="Montserrat"/>
          <w:b w:val="1"/>
          <w:color w:val="025a8e"/>
          <w:rtl w:val="0"/>
        </w:rPr>
        <w:t xml:space="preserve">Về nhà ở:</w:t>
      </w:r>
    </w:p>
    <w:p w:rsidR="00000000" w:rsidDel="00000000" w:rsidP="00000000" w:rsidRDefault="00000000" w:rsidRPr="00000000" w14:paraId="00000019">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Chúng tôi tự thỏa thuận về nơi ở, nhà đất và không đề nghị tòa giải quyết.</w:t>
      </w:r>
    </w:p>
    <w:p w:rsidR="00000000" w:rsidDel="00000000" w:rsidP="00000000" w:rsidRDefault="00000000" w:rsidRPr="00000000" w14:paraId="0000001A">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v30282b33x18" w:id="4"/>
      <w:bookmarkEnd w:id="4"/>
      <w:r w:rsidDel="00000000" w:rsidR="00000000" w:rsidRPr="00000000">
        <w:rPr>
          <w:rFonts w:ascii="Montserrat" w:cs="Montserrat" w:eastAsia="Montserrat" w:hAnsi="Montserrat"/>
          <w:b w:val="1"/>
          <w:color w:val="025a8e"/>
          <w:rtl w:val="0"/>
        </w:rPr>
        <w:t xml:space="preserve">Về nợ chung:</w:t>
      </w:r>
    </w:p>
    <w:p w:rsidR="00000000" w:rsidDel="00000000" w:rsidP="00000000" w:rsidRDefault="00000000" w:rsidRPr="00000000" w14:paraId="0000001B">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Chúng tôi tự thỏa thuận về các khoản nợ và nghĩa vụ trả nợ.</w:t>
      </w:r>
    </w:p>
    <w:p w:rsidR="00000000" w:rsidDel="00000000" w:rsidP="00000000" w:rsidRDefault="00000000" w:rsidRPr="00000000" w14:paraId="0000001C">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Các vấn đề khác chúng tôi sẽ tự thoả thuận.</w:t>
      </w:r>
    </w:p>
    <w:p w:rsidR="00000000" w:rsidDel="00000000" w:rsidP="00000000" w:rsidRDefault="00000000" w:rsidRPr="00000000" w14:paraId="0000001D">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Kính đề nghị Quý Tòa xem xét và giúp đỡ.</w:t>
      </w:r>
    </w:p>
    <w:p w:rsidR="00000000" w:rsidDel="00000000" w:rsidP="00000000" w:rsidRDefault="00000000" w:rsidRPr="00000000" w14:paraId="0000001E">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Tôi xin trân trọng cảm ơn.</w:t>
      </w:r>
    </w:p>
    <w:p w:rsidR="00000000" w:rsidDel="00000000" w:rsidP="00000000" w:rsidRDefault="00000000" w:rsidRPr="00000000" w14:paraId="0000001F">
      <w:pPr>
        <w:widowControl w:val="0"/>
        <w:shd w:fill="ffffff" w:val="clear"/>
        <w:spacing w:after="160" w:line="240" w:lineRule="auto"/>
        <w:jc w:val="right"/>
        <w:rPr>
          <w:rFonts w:ascii="Montserrat" w:cs="Montserrat" w:eastAsia="Montserrat" w:hAnsi="Montserrat"/>
          <w:i w:val="1"/>
          <w:sz w:val="24"/>
          <w:szCs w:val="24"/>
        </w:rPr>
      </w:pPr>
      <w:r w:rsidDel="00000000" w:rsidR="00000000" w:rsidRPr="00000000">
        <w:rPr>
          <w:rFonts w:ascii="Montserrat" w:cs="Montserrat" w:eastAsia="Montserrat" w:hAnsi="Montserrat"/>
          <w:i w:val="1"/>
          <w:sz w:val="24"/>
          <w:szCs w:val="24"/>
          <w:rtl w:val="0"/>
        </w:rPr>
        <w:t xml:space="preserve">..., ngày... tháng... năm...</w:t>
      </w:r>
    </w:p>
    <w:tbl>
      <w:tblPr>
        <w:tblStyle w:val="Table1"/>
        <w:tblW w:w="915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81.275720164609"/>
        <w:gridCol w:w="4568.724279835391"/>
        <w:tblGridChange w:id="0">
          <w:tblGrid>
            <w:gridCol w:w="4581.275720164609"/>
            <w:gridCol w:w="4568.724279835391"/>
          </w:tblGrid>
        </w:tblGridChange>
      </w:tblGrid>
      <w:tr>
        <w:trPr>
          <w:cantSplit w:val="0"/>
          <w:trHeight w:val="129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0">
            <w:pPr>
              <w:widowControl w:val="0"/>
              <w:spacing w:after="160" w:line="240" w:lineRule="auto"/>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Họ và tên chồng</w:t>
            </w:r>
          </w:p>
          <w:p w:rsidR="00000000" w:rsidDel="00000000" w:rsidP="00000000" w:rsidRDefault="00000000" w:rsidRPr="00000000" w14:paraId="00000021">
            <w:pPr>
              <w:widowControl w:val="0"/>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22">
            <w:pPr>
              <w:widowControl w:val="0"/>
              <w:spacing w:after="160" w:line="240" w:lineRule="auto"/>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LÊ VĂN A</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widowControl w:val="0"/>
              <w:spacing w:after="160" w:line="240" w:lineRule="auto"/>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Họ và tên vợ</w:t>
            </w:r>
          </w:p>
          <w:p w:rsidR="00000000" w:rsidDel="00000000" w:rsidP="00000000" w:rsidRDefault="00000000" w:rsidRPr="00000000" w14:paraId="00000024">
            <w:pPr>
              <w:widowControl w:val="0"/>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25">
            <w:pPr>
              <w:widowControl w:val="0"/>
              <w:spacing w:after="160" w:line="240" w:lineRule="auto"/>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ĐÀO THỊ B</w:t>
            </w:r>
          </w:p>
        </w:tc>
      </w:tr>
    </w:tbl>
    <w:p w:rsidR="00000000" w:rsidDel="00000000" w:rsidP="00000000" w:rsidRDefault="00000000" w:rsidRPr="00000000" w14:paraId="00000026">
      <w:pPr>
        <w:widowControl w:val="0"/>
        <w:spacing w:line="240" w:lineRule="auto"/>
        <w:rPr>
          <w:rFonts w:ascii="Montserrat" w:cs="Montserrat" w:eastAsia="Montserrat" w:hAnsi="Montserrat"/>
          <w:b w:val="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